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387825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>
        <w:rPr>
          <w:rFonts w:cs="David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603572</wp:posOffset>
            </wp:positionH>
            <wp:positionV relativeFrom="paragraph">
              <wp:posOffset>-77550</wp:posOffset>
            </wp:positionV>
            <wp:extent cx="715379" cy="682906"/>
            <wp:effectExtent l="19050" t="0" r="8521" b="0"/>
            <wp:wrapNone/>
            <wp:docPr id="2" name="תמונה 2" descr="ag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agr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79" cy="68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3E2D"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טובין/שרותים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468" w:type="dxa"/>
        <w:tblLayout w:type="fixed"/>
        <w:tblLook w:val="04A0"/>
      </w:tblPr>
      <w:tblGrid>
        <w:gridCol w:w="2070"/>
        <w:gridCol w:w="6300"/>
        <w:gridCol w:w="1170"/>
      </w:tblGrid>
      <w:tr w:rsidR="00834F80" w:rsidTr="00E9694A">
        <w:tc>
          <w:tcPr>
            <w:tcW w:w="20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0B388F" w:rsidTr="00E9694A">
        <w:trPr>
          <w:trHeight w:val="728"/>
        </w:trPr>
        <w:tc>
          <w:tcPr>
            <w:tcW w:w="2070" w:type="dxa"/>
          </w:tcPr>
          <w:p w:rsidR="000B388F" w:rsidRDefault="000B388F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א'</w:t>
            </w:r>
          </w:p>
          <w:p w:rsidR="000B388F" w:rsidRDefault="000B388F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27.1.2013</w:t>
            </w:r>
          </w:p>
          <w:p w:rsidR="000B388F" w:rsidRDefault="000B388F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0B388F" w:rsidRDefault="000B388F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0" w:type="dxa"/>
          </w:tcPr>
          <w:p w:rsidR="000B388F" w:rsidRDefault="000B388F" w:rsidP="00BE0894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מקצרת ירק עם ארובה המותאמת לגרירה או רתומה ע"י טרקטור עבור המכון להנדסה חקלאית במינהל המחקר החקלאי.</w:t>
            </w:r>
          </w:p>
        </w:tc>
        <w:tc>
          <w:tcPr>
            <w:tcW w:w="1170" w:type="dxa"/>
          </w:tcPr>
          <w:p w:rsidR="000B388F" w:rsidRDefault="000B388F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24/2012</w:t>
            </w:r>
          </w:p>
          <w:p w:rsidR="000B388F" w:rsidRDefault="000B388F" w:rsidP="000B388F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C336C5" w:rsidTr="009F3F4A">
        <w:trPr>
          <w:trHeight w:val="755"/>
        </w:trPr>
        <w:tc>
          <w:tcPr>
            <w:tcW w:w="2070" w:type="dxa"/>
          </w:tcPr>
          <w:p w:rsidR="00877C28" w:rsidRDefault="005E48E2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א'</w:t>
            </w:r>
          </w:p>
          <w:p w:rsidR="00877C28" w:rsidRDefault="005E48E2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20.1.2013</w:t>
            </w:r>
          </w:p>
          <w:p w:rsidR="00877C28" w:rsidRDefault="00877C28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C336C5" w:rsidRDefault="00C336C5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0" w:type="dxa"/>
          </w:tcPr>
          <w:p w:rsidR="00C336C5" w:rsidRDefault="00E33CED" w:rsidP="00114F4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מכשיר ספקטרומטר ראמאן נייד כולל מקור אור לייזר עבור המכון להנדסה חקלאית במינהל המחקר החקלאי</w:t>
            </w:r>
            <w:r w:rsidR="005A0363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  <w:p w:rsidR="00877C28" w:rsidRDefault="00877C28" w:rsidP="00877C2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:rsidR="00C336C5" w:rsidRDefault="00E33CED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30/2012</w:t>
            </w:r>
          </w:p>
        </w:tc>
      </w:tr>
      <w:tr w:rsidR="00F26609" w:rsidTr="00E9694A">
        <w:tc>
          <w:tcPr>
            <w:tcW w:w="2070" w:type="dxa"/>
          </w:tcPr>
          <w:p w:rsidR="00F26609" w:rsidRDefault="00F26609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יום </w:t>
            </w:r>
            <w:r w:rsidR="005E48E2">
              <w:rPr>
                <w:rFonts w:cs="David" w:hint="cs"/>
                <w:b/>
                <w:bCs/>
                <w:sz w:val="24"/>
                <w:szCs w:val="24"/>
                <w:rtl/>
              </w:rPr>
              <w:t>א'</w:t>
            </w:r>
          </w:p>
          <w:p w:rsidR="00F26609" w:rsidRDefault="005E48E2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20.1.2013</w:t>
            </w:r>
          </w:p>
          <w:p w:rsidR="00F26609" w:rsidRDefault="00F26609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</w:tc>
        <w:tc>
          <w:tcPr>
            <w:tcW w:w="6300" w:type="dxa"/>
          </w:tcPr>
          <w:p w:rsidR="00F26609" w:rsidRDefault="00F26609" w:rsidP="00114F4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מערכת תיעוד לכמילומינסנציה עבור המכון למדעי הצמח במינהל המחקר החקלאי</w:t>
            </w:r>
            <w:r w:rsidR="005A0363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  <w:p w:rsidR="00F26609" w:rsidRDefault="00F26609" w:rsidP="00F26609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F26609" w:rsidRDefault="00F26609" w:rsidP="00F26609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:rsidR="00F26609" w:rsidRDefault="00F26609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32/2012</w:t>
            </w:r>
          </w:p>
        </w:tc>
      </w:tr>
      <w:tr w:rsidR="00877C28" w:rsidTr="00E9694A">
        <w:tc>
          <w:tcPr>
            <w:tcW w:w="2070" w:type="dxa"/>
          </w:tcPr>
          <w:p w:rsidR="00877C28" w:rsidRDefault="00387825" w:rsidP="002F6A8F">
            <w:pPr>
              <w:tabs>
                <w:tab w:val="center" w:pos="882"/>
                <w:tab w:val="right" w:pos="1764"/>
                <w:tab w:val="left" w:pos="10260"/>
              </w:tabs>
              <w:ind w:left="-144" w:right="144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ab/>
            </w:r>
            <w:r w:rsidR="00877C28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5E48E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א'</w:t>
            </w:r>
          </w:p>
          <w:p w:rsidR="00877C28" w:rsidRDefault="005E48E2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20.1.2013</w:t>
            </w:r>
          </w:p>
          <w:p w:rsidR="00877C28" w:rsidRDefault="00877C28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77C28" w:rsidRDefault="00877C28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0" w:type="dxa"/>
          </w:tcPr>
          <w:p w:rsidR="00877C28" w:rsidRDefault="00DC0281" w:rsidP="005A0363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</w:t>
            </w:r>
            <w:r w:rsidR="005A036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שתי יחידות זהות של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קורא פלטות משולב עבור המכון למדעי הצמח </w:t>
            </w:r>
            <w:r w:rsidR="005A0363">
              <w:rPr>
                <w:rFonts w:cs="David" w:hint="cs"/>
                <w:b/>
                <w:bCs/>
                <w:sz w:val="24"/>
                <w:szCs w:val="24"/>
                <w:rtl/>
              </w:rPr>
              <w:t>ומרכז מחקר דרום</w:t>
            </w:r>
            <w:r w:rsidR="005A0363"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 w:rsidR="005A036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גילת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במינהל המחקר החקלאי</w:t>
            </w:r>
            <w:r w:rsidR="005A0363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170" w:type="dxa"/>
          </w:tcPr>
          <w:p w:rsidR="00877C28" w:rsidRDefault="00DC0281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36/2012</w:t>
            </w:r>
          </w:p>
        </w:tc>
      </w:tr>
      <w:tr w:rsidR="000B388F" w:rsidTr="00E9694A">
        <w:tc>
          <w:tcPr>
            <w:tcW w:w="2070" w:type="dxa"/>
          </w:tcPr>
          <w:p w:rsidR="000B388F" w:rsidRDefault="000B388F" w:rsidP="002F6A8F">
            <w:pPr>
              <w:tabs>
                <w:tab w:val="right" w:pos="1764"/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5E48E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א'</w:t>
            </w:r>
          </w:p>
          <w:p w:rsidR="000B388F" w:rsidRDefault="005E48E2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20.1.2013</w:t>
            </w:r>
          </w:p>
          <w:p w:rsidR="000B388F" w:rsidRDefault="000B388F" w:rsidP="002F6A8F">
            <w:pPr>
              <w:tabs>
                <w:tab w:val="left" w:pos="10260"/>
              </w:tabs>
              <w:ind w:left="-144" w:right="144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0B388F" w:rsidRDefault="000B388F" w:rsidP="002F6A8F">
            <w:pPr>
              <w:tabs>
                <w:tab w:val="center" w:pos="882"/>
                <w:tab w:val="right" w:pos="1764"/>
                <w:tab w:val="left" w:pos="10260"/>
              </w:tabs>
              <w:ind w:left="-144" w:right="144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0" w:type="dxa"/>
          </w:tcPr>
          <w:p w:rsidR="000B388F" w:rsidRDefault="000B388F" w:rsidP="00254A63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מכשיר פירוליזה</w:t>
            </w:r>
            <w:r w:rsidR="00254A6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של חומר אורגני להפקת פחם ושמן עבור המכון להנדסה חקלאית במינהל המחקר החקלאי.</w:t>
            </w:r>
          </w:p>
          <w:p w:rsidR="00537680" w:rsidRDefault="00537680" w:rsidP="0053768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פגש מציעים יערך בתאריך 30.12.2012  יום א' בשעה 10:00</w:t>
            </w:r>
          </w:p>
          <w:p w:rsidR="00537680" w:rsidRDefault="00537680" w:rsidP="00BE0894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מקום המפגש</w:t>
            </w:r>
            <w:r w:rsidR="0001215F">
              <w:rPr>
                <w:rFonts w:cs="David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במכון וולקני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המכון להנדסה חקלאית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חדר סמינרים.</w:t>
            </w:r>
            <w:r w:rsidR="00BE089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עורך הסיור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: מר בני לב  טל': 050-6220185  (לקבלת פרטי הגעה בלבד).</w:t>
            </w:r>
          </w:p>
          <w:p w:rsidR="000B388F" w:rsidRDefault="00537680" w:rsidP="0053768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הינה תנאי הכרחי להשתתפות במכרז.</w:t>
            </w:r>
          </w:p>
        </w:tc>
        <w:tc>
          <w:tcPr>
            <w:tcW w:w="1170" w:type="dxa"/>
          </w:tcPr>
          <w:p w:rsidR="000B388F" w:rsidRDefault="000B388F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37/2012</w:t>
            </w:r>
          </w:p>
        </w:tc>
      </w:tr>
      <w:tr w:rsidR="000B388F" w:rsidTr="00E9694A">
        <w:tc>
          <w:tcPr>
            <w:tcW w:w="2070" w:type="dxa"/>
          </w:tcPr>
          <w:p w:rsidR="000B388F" w:rsidRDefault="000B388F" w:rsidP="005E48E2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5E48E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א'</w:t>
            </w:r>
          </w:p>
          <w:p w:rsidR="000B388F" w:rsidRDefault="005E48E2" w:rsidP="000B388F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20.1.2013</w:t>
            </w:r>
          </w:p>
          <w:p w:rsidR="000B388F" w:rsidRDefault="000B388F" w:rsidP="000B388F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0B388F" w:rsidRDefault="000B388F" w:rsidP="00387825">
            <w:pPr>
              <w:tabs>
                <w:tab w:val="center" w:pos="882"/>
                <w:tab w:val="right" w:pos="1764"/>
                <w:tab w:val="left" w:pos="10260"/>
              </w:tabs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0" w:type="dxa"/>
          </w:tcPr>
          <w:p w:rsidR="000B388F" w:rsidRDefault="00254A63" w:rsidP="00877C2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אספקה והתקנת מערכת הולכת שפכים (קו ביוב דרומי)</w:t>
            </w:r>
            <w:r w:rsidR="009543E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במתחם בעלי חיים במינהל המחקר החקלאי הקריה החקלאית ראשל"צ.</w:t>
            </w:r>
          </w:p>
          <w:p w:rsidR="00A202EB" w:rsidRDefault="00A202EB" w:rsidP="00A202EB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אישור רישום בפנקס הקבלנים לעבודות הנדסה בנאיות באחד מהסיווגים הבאים: 260 ב סוג 2 לפחות, 400 ב סוג 2 לפחות.</w:t>
            </w:r>
          </w:p>
          <w:p w:rsidR="00A202EB" w:rsidRDefault="00A202EB" w:rsidP="00A202EB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ערבות בנקאית או ערבות חברת ביטוח ע"ס 22,500 ₪ כערבות לעמידת הזוכה בתנאי הצעתו (הערבות על הסך הנ"ל תהיה ל-60 יום מהמועד האחרון להגשת ההצעות למכרז).</w:t>
            </w:r>
          </w:p>
          <w:p w:rsidR="00A202EB" w:rsidRDefault="00A202EB" w:rsidP="00A42AD2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פגש מציעים יערך בתאריך 27.12.2012 ביום חמישי בשעה  11:00 מקום המפגש: במכון וולקני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בנין המיניסטריון (בנין ב') קומה 1 חדר מס' 114. </w:t>
            </w:r>
            <w:r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עורך הסיור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: מר איתן בני משה  טל': 050-6220191  (לקבלת פרטי הגעה בלבד).</w:t>
            </w:r>
          </w:p>
          <w:p w:rsidR="009543E2" w:rsidRDefault="00A202EB" w:rsidP="00A202EB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מהווה תנאי הכרחי להשתתפות במכרז.</w:t>
            </w:r>
          </w:p>
        </w:tc>
        <w:tc>
          <w:tcPr>
            <w:tcW w:w="1170" w:type="dxa"/>
          </w:tcPr>
          <w:p w:rsidR="000B388F" w:rsidRDefault="000B388F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38/2012</w:t>
            </w:r>
          </w:p>
        </w:tc>
      </w:tr>
    </w:tbl>
    <w:p w:rsidR="002F6A8F" w:rsidRDefault="002F6A8F" w:rsidP="002F6A8F">
      <w:pPr>
        <w:tabs>
          <w:tab w:val="left" w:pos="10260"/>
        </w:tabs>
        <w:spacing w:after="0" w:line="160" w:lineRule="exact"/>
        <w:ind w:left="806" w:right="86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025EC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46795A" w:rsidRDefault="005F7FEF" w:rsidP="002F6A8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00987"/>
    <w:rsid w:val="0001215F"/>
    <w:rsid w:val="00025EC2"/>
    <w:rsid w:val="000263EC"/>
    <w:rsid w:val="00040B0F"/>
    <w:rsid w:val="00067BD6"/>
    <w:rsid w:val="000B1948"/>
    <w:rsid w:val="000B388F"/>
    <w:rsid w:val="000C7852"/>
    <w:rsid w:val="000D2448"/>
    <w:rsid w:val="000F28BB"/>
    <w:rsid w:val="00100D64"/>
    <w:rsid w:val="00114F41"/>
    <w:rsid w:val="0013279A"/>
    <w:rsid w:val="00133DE5"/>
    <w:rsid w:val="001352BA"/>
    <w:rsid w:val="0014022A"/>
    <w:rsid w:val="00145091"/>
    <w:rsid w:val="00163C32"/>
    <w:rsid w:val="00173E9F"/>
    <w:rsid w:val="0018560A"/>
    <w:rsid w:val="001C593B"/>
    <w:rsid w:val="001D59A7"/>
    <w:rsid w:val="001D69CC"/>
    <w:rsid w:val="001E34A2"/>
    <w:rsid w:val="001E5788"/>
    <w:rsid w:val="001E780E"/>
    <w:rsid w:val="001F3738"/>
    <w:rsid w:val="002102D5"/>
    <w:rsid w:val="002501C2"/>
    <w:rsid w:val="002542B0"/>
    <w:rsid w:val="00254A63"/>
    <w:rsid w:val="00257615"/>
    <w:rsid w:val="00283AAC"/>
    <w:rsid w:val="002864A7"/>
    <w:rsid w:val="002A21F5"/>
    <w:rsid w:val="002C7730"/>
    <w:rsid w:val="002D6B30"/>
    <w:rsid w:val="002F6703"/>
    <w:rsid w:val="002F6A8F"/>
    <w:rsid w:val="002F73D9"/>
    <w:rsid w:val="00301482"/>
    <w:rsid w:val="00334293"/>
    <w:rsid w:val="00334832"/>
    <w:rsid w:val="00355F2B"/>
    <w:rsid w:val="003777F9"/>
    <w:rsid w:val="003831E9"/>
    <w:rsid w:val="00387825"/>
    <w:rsid w:val="00391A7E"/>
    <w:rsid w:val="003B0092"/>
    <w:rsid w:val="003B1D12"/>
    <w:rsid w:val="0040599D"/>
    <w:rsid w:val="00447098"/>
    <w:rsid w:val="004477CD"/>
    <w:rsid w:val="00463917"/>
    <w:rsid w:val="0046795A"/>
    <w:rsid w:val="0047714A"/>
    <w:rsid w:val="00493C3E"/>
    <w:rsid w:val="004A1FAD"/>
    <w:rsid w:val="004A26D8"/>
    <w:rsid w:val="004C1D82"/>
    <w:rsid w:val="004D2C7B"/>
    <w:rsid w:val="004E1303"/>
    <w:rsid w:val="004E72D8"/>
    <w:rsid w:val="004F1BE1"/>
    <w:rsid w:val="004F2391"/>
    <w:rsid w:val="0050724A"/>
    <w:rsid w:val="00537680"/>
    <w:rsid w:val="005478DA"/>
    <w:rsid w:val="00585157"/>
    <w:rsid w:val="005A0363"/>
    <w:rsid w:val="005B5DB5"/>
    <w:rsid w:val="005C7295"/>
    <w:rsid w:val="005D00B5"/>
    <w:rsid w:val="005D0BC2"/>
    <w:rsid w:val="005E27EB"/>
    <w:rsid w:val="005E48E2"/>
    <w:rsid w:val="005E4A62"/>
    <w:rsid w:val="005F7FEF"/>
    <w:rsid w:val="006063A7"/>
    <w:rsid w:val="00610BAE"/>
    <w:rsid w:val="00616945"/>
    <w:rsid w:val="006270DA"/>
    <w:rsid w:val="0063404D"/>
    <w:rsid w:val="006425C3"/>
    <w:rsid w:val="006625CE"/>
    <w:rsid w:val="00667E54"/>
    <w:rsid w:val="006905E0"/>
    <w:rsid w:val="00693E2D"/>
    <w:rsid w:val="006B3FC1"/>
    <w:rsid w:val="006B757C"/>
    <w:rsid w:val="006D3B87"/>
    <w:rsid w:val="006D3CB9"/>
    <w:rsid w:val="00700B31"/>
    <w:rsid w:val="0074263A"/>
    <w:rsid w:val="007458BC"/>
    <w:rsid w:val="00755C1E"/>
    <w:rsid w:val="0075751C"/>
    <w:rsid w:val="00774B4D"/>
    <w:rsid w:val="007A715C"/>
    <w:rsid w:val="007C1631"/>
    <w:rsid w:val="007C3D7A"/>
    <w:rsid w:val="007C4FDF"/>
    <w:rsid w:val="007E4A5F"/>
    <w:rsid w:val="007F3ABC"/>
    <w:rsid w:val="007F4842"/>
    <w:rsid w:val="007F4D4B"/>
    <w:rsid w:val="008217A3"/>
    <w:rsid w:val="00831418"/>
    <w:rsid w:val="00831ED6"/>
    <w:rsid w:val="00834F80"/>
    <w:rsid w:val="00837F0A"/>
    <w:rsid w:val="0086378C"/>
    <w:rsid w:val="008724C7"/>
    <w:rsid w:val="00877C28"/>
    <w:rsid w:val="00892CA0"/>
    <w:rsid w:val="008B6B1C"/>
    <w:rsid w:val="008D0459"/>
    <w:rsid w:val="008E7DAA"/>
    <w:rsid w:val="008F0DAC"/>
    <w:rsid w:val="00902BFA"/>
    <w:rsid w:val="00914E70"/>
    <w:rsid w:val="00931CB1"/>
    <w:rsid w:val="00931FE9"/>
    <w:rsid w:val="00947C5A"/>
    <w:rsid w:val="009505C9"/>
    <w:rsid w:val="0095184F"/>
    <w:rsid w:val="00952AB7"/>
    <w:rsid w:val="009543E2"/>
    <w:rsid w:val="00963D0E"/>
    <w:rsid w:val="00970777"/>
    <w:rsid w:val="00971469"/>
    <w:rsid w:val="00974720"/>
    <w:rsid w:val="00976AB0"/>
    <w:rsid w:val="00983599"/>
    <w:rsid w:val="0098688B"/>
    <w:rsid w:val="009877A2"/>
    <w:rsid w:val="009A2160"/>
    <w:rsid w:val="009A6BB5"/>
    <w:rsid w:val="009B47FF"/>
    <w:rsid w:val="009C1BBC"/>
    <w:rsid w:val="009D1352"/>
    <w:rsid w:val="009D6871"/>
    <w:rsid w:val="009F3F4A"/>
    <w:rsid w:val="00A202EB"/>
    <w:rsid w:val="00A24A8D"/>
    <w:rsid w:val="00A342B1"/>
    <w:rsid w:val="00A42AD2"/>
    <w:rsid w:val="00A46392"/>
    <w:rsid w:val="00A55E3F"/>
    <w:rsid w:val="00A67380"/>
    <w:rsid w:val="00A868FB"/>
    <w:rsid w:val="00A876DE"/>
    <w:rsid w:val="00AB0CE5"/>
    <w:rsid w:val="00AD695F"/>
    <w:rsid w:val="00B11AC4"/>
    <w:rsid w:val="00B1711F"/>
    <w:rsid w:val="00B34AAC"/>
    <w:rsid w:val="00B438A6"/>
    <w:rsid w:val="00B43A3D"/>
    <w:rsid w:val="00B66BE7"/>
    <w:rsid w:val="00B76A6C"/>
    <w:rsid w:val="00B87B75"/>
    <w:rsid w:val="00B95496"/>
    <w:rsid w:val="00BA2428"/>
    <w:rsid w:val="00BB2163"/>
    <w:rsid w:val="00BB2D5A"/>
    <w:rsid w:val="00BB316B"/>
    <w:rsid w:val="00BB675F"/>
    <w:rsid w:val="00BC0492"/>
    <w:rsid w:val="00BD5902"/>
    <w:rsid w:val="00BE0894"/>
    <w:rsid w:val="00C336C5"/>
    <w:rsid w:val="00C34332"/>
    <w:rsid w:val="00C4741E"/>
    <w:rsid w:val="00C606EA"/>
    <w:rsid w:val="00C655DE"/>
    <w:rsid w:val="00C70707"/>
    <w:rsid w:val="00C7579F"/>
    <w:rsid w:val="00CA10B1"/>
    <w:rsid w:val="00CA1627"/>
    <w:rsid w:val="00CA5793"/>
    <w:rsid w:val="00CC5FAA"/>
    <w:rsid w:val="00CD683E"/>
    <w:rsid w:val="00CE3920"/>
    <w:rsid w:val="00CF1F43"/>
    <w:rsid w:val="00CF7A0C"/>
    <w:rsid w:val="00D03D39"/>
    <w:rsid w:val="00D03FDF"/>
    <w:rsid w:val="00D12AA1"/>
    <w:rsid w:val="00D1493A"/>
    <w:rsid w:val="00D20283"/>
    <w:rsid w:val="00D2119C"/>
    <w:rsid w:val="00D26BE9"/>
    <w:rsid w:val="00D9249D"/>
    <w:rsid w:val="00DA3744"/>
    <w:rsid w:val="00DA6580"/>
    <w:rsid w:val="00DB5398"/>
    <w:rsid w:val="00DB6DCB"/>
    <w:rsid w:val="00DB7814"/>
    <w:rsid w:val="00DC0281"/>
    <w:rsid w:val="00DD012A"/>
    <w:rsid w:val="00DD066C"/>
    <w:rsid w:val="00DD11ED"/>
    <w:rsid w:val="00DE2550"/>
    <w:rsid w:val="00DE34E9"/>
    <w:rsid w:val="00DE5EE8"/>
    <w:rsid w:val="00DF5FD0"/>
    <w:rsid w:val="00DF6C1E"/>
    <w:rsid w:val="00DF71BD"/>
    <w:rsid w:val="00E00B7B"/>
    <w:rsid w:val="00E20F2E"/>
    <w:rsid w:val="00E33CED"/>
    <w:rsid w:val="00E3755C"/>
    <w:rsid w:val="00E52352"/>
    <w:rsid w:val="00E60BDD"/>
    <w:rsid w:val="00E60E6E"/>
    <w:rsid w:val="00E64234"/>
    <w:rsid w:val="00E82B72"/>
    <w:rsid w:val="00E83EFF"/>
    <w:rsid w:val="00E8451A"/>
    <w:rsid w:val="00E87E14"/>
    <w:rsid w:val="00E959F9"/>
    <w:rsid w:val="00E9694A"/>
    <w:rsid w:val="00EB2194"/>
    <w:rsid w:val="00EF17FE"/>
    <w:rsid w:val="00F073F5"/>
    <w:rsid w:val="00F12F3E"/>
    <w:rsid w:val="00F26609"/>
    <w:rsid w:val="00F50BF6"/>
    <w:rsid w:val="00F61AFE"/>
    <w:rsid w:val="00F63B11"/>
    <w:rsid w:val="00F86C18"/>
    <w:rsid w:val="00FA5D6B"/>
    <w:rsid w:val="00FA6481"/>
    <w:rsid w:val="00FC7967"/>
    <w:rsid w:val="00FC7AD0"/>
    <w:rsid w:val="00FD72CC"/>
    <w:rsid w:val="00FD76BB"/>
    <w:rsid w:val="00FE61E4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2C64B-B9FB-4AE9-B4AC-0446153A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2</cp:revision>
  <cp:lastPrinted>2011-11-22T06:38:00Z</cp:lastPrinted>
  <dcterms:created xsi:type="dcterms:W3CDTF">2012-12-19T07:37:00Z</dcterms:created>
  <dcterms:modified xsi:type="dcterms:W3CDTF">2012-12-19T07:37:00Z</dcterms:modified>
</cp:coreProperties>
</file>